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18BB1" w14:textId="77777777" w:rsidR="008B709B" w:rsidRDefault="008B709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488EAC1" w14:textId="77777777" w:rsidR="008B709B" w:rsidRDefault="008B709B">
      <w:pPr>
        <w:pStyle w:val="ConsPlusNormal"/>
        <w:jc w:val="both"/>
        <w:outlineLvl w:val="0"/>
      </w:pPr>
    </w:p>
    <w:p w14:paraId="33A2C5B5" w14:textId="77777777" w:rsidR="008B709B" w:rsidRDefault="008B709B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6877132" w14:textId="77777777" w:rsidR="008B709B" w:rsidRDefault="008B709B">
      <w:pPr>
        <w:pStyle w:val="ConsPlusTitle"/>
        <w:jc w:val="center"/>
      </w:pPr>
    </w:p>
    <w:p w14:paraId="150E46BC" w14:textId="77777777" w:rsidR="008B709B" w:rsidRDefault="008B709B">
      <w:pPr>
        <w:pStyle w:val="ConsPlusTitle"/>
        <w:jc w:val="center"/>
      </w:pPr>
      <w:r>
        <w:t>РАСПОРЯЖЕНИЕ</w:t>
      </w:r>
    </w:p>
    <w:p w14:paraId="5FBC5D48" w14:textId="77777777" w:rsidR="008B709B" w:rsidRDefault="008B709B">
      <w:pPr>
        <w:pStyle w:val="ConsPlusTitle"/>
        <w:jc w:val="center"/>
      </w:pPr>
      <w:r>
        <w:t>от 12 октября 2019 г. N 2406-р</w:t>
      </w:r>
    </w:p>
    <w:p w14:paraId="58537BD4" w14:textId="77777777" w:rsidR="008B709B" w:rsidRDefault="008B70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709B" w14:paraId="48C71B5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6AB4" w14:textId="77777777" w:rsidR="008B709B" w:rsidRDefault="008B70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4A70" w14:textId="77777777" w:rsidR="008B709B" w:rsidRDefault="008B70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289CBB" w14:textId="77777777" w:rsidR="008B709B" w:rsidRDefault="008B70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51176F1" w14:textId="77777777" w:rsidR="008B709B" w:rsidRDefault="008B70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3A0CE08E" w14:textId="77777777" w:rsidR="008B709B" w:rsidRDefault="008B70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14:paraId="1B0F7BBC" w14:textId="77777777" w:rsidR="008B709B" w:rsidRDefault="008B70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14:paraId="3C0A8E19" w14:textId="77777777" w:rsidR="008B709B" w:rsidRDefault="008B70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34C3" w14:textId="77777777" w:rsidR="008B709B" w:rsidRDefault="008B709B">
            <w:pPr>
              <w:pStyle w:val="ConsPlusNormal"/>
            </w:pPr>
          </w:p>
        </w:tc>
      </w:tr>
    </w:tbl>
    <w:p w14:paraId="196FE3A5" w14:textId="77777777" w:rsidR="008B709B" w:rsidRDefault="008B709B">
      <w:pPr>
        <w:pStyle w:val="ConsPlusNormal"/>
        <w:jc w:val="both"/>
      </w:pPr>
    </w:p>
    <w:p w14:paraId="747CF606" w14:textId="77777777" w:rsidR="008B709B" w:rsidRDefault="008B709B">
      <w:pPr>
        <w:pStyle w:val="ConsPlusNormal"/>
        <w:ind w:firstLine="540"/>
        <w:jc w:val="both"/>
      </w:pPr>
      <w:r>
        <w:t>1. Утвердить:</w:t>
      </w:r>
    </w:p>
    <w:p w14:paraId="78F73026" w14:textId="77777777" w:rsidR="008B709B" w:rsidRDefault="008B709B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14:paraId="3DFF1844" w14:textId="77777777" w:rsidR="008B709B" w:rsidRDefault="008B709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14:paraId="7E52C948" w14:textId="77777777" w:rsidR="008B709B" w:rsidRDefault="008B709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891">
        <w:r>
          <w:rPr>
            <w:color w:val="0000FF"/>
          </w:rPr>
          <w:t>приложению N 2</w:t>
        </w:r>
      </w:hyperlink>
      <w:r>
        <w:t>;</w:t>
      </w:r>
    </w:p>
    <w:p w14:paraId="4900D487" w14:textId="77777777" w:rsidR="008B709B" w:rsidRDefault="008B709B">
      <w:pPr>
        <w:pStyle w:val="ConsPlusNormal"/>
        <w:jc w:val="both"/>
      </w:pPr>
      <w:r>
        <w:t xml:space="preserve">(перечень утратил силу. - </w:t>
      </w:r>
      <w:hyperlink r:id="rId14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14:paraId="3FE6252C" w14:textId="77777777" w:rsidR="008B709B" w:rsidRDefault="008B709B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>
        <w:t>Прауэра</w:t>
      </w:r>
      <w:proofErr w:type="spellEnd"/>
      <w:r>
        <w:t xml:space="preserve">), лиц после трансплантации органов и (или) тканей, согласно </w:t>
      </w:r>
      <w:hyperlink w:anchor="P4906">
        <w:r>
          <w:rPr>
            <w:color w:val="0000FF"/>
          </w:rPr>
          <w:t>приложению N 3</w:t>
        </w:r>
      </w:hyperlink>
      <w:r>
        <w:t>;</w:t>
      </w:r>
    </w:p>
    <w:p w14:paraId="7B2CD290" w14:textId="77777777" w:rsidR="008B709B" w:rsidRDefault="008B709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14:paraId="0196C664" w14:textId="77777777" w:rsidR="008B709B" w:rsidRDefault="008B709B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09">
        <w:r>
          <w:rPr>
            <w:color w:val="0000FF"/>
          </w:rPr>
          <w:t>приложению N 4</w:t>
        </w:r>
      </w:hyperlink>
      <w:r>
        <w:t>.</w:t>
      </w:r>
    </w:p>
    <w:p w14:paraId="1045A959" w14:textId="77777777" w:rsidR="008B709B" w:rsidRDefault="008B709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14:paraId="5B7E6597" w14:textId="77777777" w:rsidR="008B709B" w:rsidRDefault="008B709B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14:paraId="1B0C4848" w14:textId="77777777" w:rsidR="008B709B" w:rsidRDefault="008B709B">
      <w:pPr>
        <w:pStyle w:val="ConsPlusNormal"/>
        <w:jc w:val="both"/>
      </w:pPr>
    </w:p>
    <w:p w14:paraId="413DBC09" w14:textId="77777777" w:rsidR="008B709B" w:rsidRDefault="008B709B">
      <w:pPr>
        <w:pStyle w:val="ConsPlusNormal"/>
        <w:jc w:val="right"/>
      </w:pPr>
      <w:r>
        <w:t>Председатель Правительства</w:t>
      </w:r>
    </w:p>
    <w:p w14:paraId="786382DA" w14:textId="77777777" w:rsidR="008B709B" w:rsidRDefault="008B709B">
      <w:pPr>
        <w:pStyle w:val="ConsPlusNormal"/>
        <w:jc w:val="right"/>
      </w:pPr>
      <w:r>
        <w:t>Российской Федерации</w:t>
      </w:r>
    </w:p>
    <w:p w14:paraId="1C9FE061" w14:textId="77777777" w:rsidR="008B709B" w:rsidRDefault="008B709B">
      <w:pPr>
        <w:pStyle w:val="ConsPlusNormal"/>
        <w:jc w:val="right"/>
      </w:pPr>
      <w:r>
        <w:t>Д.МЕДВЕДЕВ</w:t>
      </w:r>
    </w:p>
    <w:p w14:paraId="3C6FB464" w14:textId="77777777" w:rsidR="008B709B" w:rsidRDefault="008B709B">
      <w:pPr>
        <w:pStyle w:val="ConsPlusNormal"/>
        <w:jc w:val="both"/>
      </w:pPr>
    </w:p>
    <w:p w14:paraId="2468414A" w14:textId="77777777" w:rsidR="008B709B" w:rsidRDefault="008B709B">
      <w:pPr>
        <w:pStyle w:val="ConsPlusNormal"/>
        <w:jc w:val="both"/>
      </w:pPr>
    </w:p>
    <w:p w14:paraId="4E9D6902" w14:textId="77777777" w:rsidR="008B709B" w:rsidRDefault="008B709B">
      <w:pPr>
        <w:pStyle w:val="ConsPlusNormal"/>
        <w:jc w:val="both"/>
      </w:pPr>
    </w:p>
    <w:p w14:paraId="07D24341" w14:textId="77777777" w:rsidR="008B709B" w:rsidRDefault="008B709B">
      <w:pPr>
        <w:pStyle w:val="ConsPlusNormal"/>
        <w:jc w:val="both"/>
      </w:pPr>
    </w:p>
    <w:p w14:paraId="286AB9B4" w14:textId="77777777" w:rsidR="008B709B" w:rsidRDefault="008B709B">
      <w:pPr>
        <w:pStyle w:val="ConsPlusNormal"/>
        <w:jc w:val="both"/>
      </w:pPr>
    </w:p>
    <w:p w14:paraId="437241B7" w14:textId="063C755E" w:rsidR="008B709B" w:rsidRDefault="008B709B">
      <w:pPr>
        <w:pStyle w:val="ConsPlusNormal"/>
        <w:jc w:val="right"/>
        <w:outlineLvl w:val="0"/>
      </w:pPr>
      <w:r>
        <w:t>Приложение N 3</w:t>
      </w:r>
    </w:p>
    <w:p w14:paraId="114FD550" w14:textId="77777777" w:rsidR="008B709B" w:rsidRDefault="008B709B">
      <w:pPr>
        <w:pStyle w:val="ConsPlusNormal"/>
        <w:jc w:val="right"/>
      </w:pPr>
      <w:r>
        <w:t>к распоряжению Правительства</w:t>
      </w:r>
    </w:p>
    <w:p w14:paraId="3EB70AA5" w14:textId="77777777" w:rsidR="008B709B" w:rsidRDefault="008B709B">
      <w:pPr>
        <w:pStyle w:val="ConsPlusNormal"/>
        <w:jc w:val="right"/>
      </w:pPr>
      <w:r>
        <w:t>Российской Федерации</w:t>
      </w:r>
    </w:p>
    <w:p w14:paraId="0F2038B5" w14:textId="77777777" w:rsidR="008B709B" w:rsidRDefault="008B709B">
      <w:pPr>
        <w:pStyle w:val="ConsPlusNormal"/>
        <w:jc w:val="right"/>
      </w:pPr>
      <w:r>
        <w:t>от 12 октября 2019 г. N 2406-р</w:t>
      </w:r>
    </w:p>
    <w:p w14:paraId="622C2648" w14:textId="77777777" w:rsidR="008B709B" w:rsidRDefault="008B709B">
      <w:pPr>
        <w:pStyle w:val="ConsPlusNormal"/>
        <w:jc w:val="both"/>
      </w:pPr>
    </w:p>
    <w:p w14:paraId="52C590A4" w14:textId="77777777" w:rsidR="008B709B" w:rsidRDefault="008B709B">
      <w:pPr>
        <w:pStyle w:val="ConsPlusTitle"/>
        <w:jc w:val="center"/>
      </w:pPr>
      <w:bookmarkStart w:id="1" w:name="P4906"/>
      <w:bookmarkEnd w:id="1"/>
      <w:r>
        <w:lastRenderedPageBreak/>
        <w:t>ПЕРЕЧЕНЬ</w:t>
      </w:r>
    </w:p>
    <w:p w14:paraId="004AC06B" w14:textId="77777777" w:rsidR="008B709B" w:rsidRDefault="008B709B">
      <w:pPr>
        <w:pStyle w:val="ConsPlusTitle"/>
        <w:jc w:val="center"/>
      </w:pPr>
      <w:r>
        <w:t>ЛЕКАРСТВЕННЫХ ПРЕПАРАТОВ, ПРЕДНАЗНАЧЕННЫХ</w:t>
      </w:r>
    </w:p>
    <w:p w14:paraId="4EC47E5F" w14:textId="77777777" w:rsidR="008B709B" w:rsidRDefault="008B709B">
      <w:pPr>
        <w:pStyle w:val="ConsPlusTitle"/>
        <w:jc w:val="center"/>
      </w:pPr>
      <w:r>
        <w:t>ДЛЯ ОБЕСПЕЧЕНИЯ ЛИЦ, БОЛЬНЫХ ГЕМОФИЛИЕЙ, МУКОВИСЦИДОЗОМ,</w:t>
      </w:r>
    </w:p>
    <w:p w14:paraId="6330D083" w14:textId="77777777" w:rsidR="008B709B" w:rsidRDefault="008B709B">
      <w:pPr>
        <w:pStyle w:val="ConsPlusTitle"/>
        <w:jc w:val="center"/>
      </w:pPr>
      <w:r>
        <w:t>ГИПОФИЗАРНЫМ НАНИЗМОМ, БОЛЕЗНЬЮ ГОШЕ, ЗЛОКАЧЕСТВЕННЫМИ</w:t>
      </w:r>
    </w:p>
    <w:p w14:paraId="62BC1D2F" w14:textId="77777777" w:rsidR="008B709B" w:rsidRDefault="008B709B">
      <w:pPr>
        <w:pStyle w:val="ConsPlusTitle"/>
        <w:jc w:val="center"/>
      </w:pPr>
      <w:r>
        <w:t>НОВООБРАЗОВАНИЯМИ ЛИМФОИДНОЙ, КРОВЕТВОРНОЙ И РОДСТВЕННЫХ</w:t>
      </w:r>
    </w:p>
    <w:p w14:paraId="65B88DFB" w14:textId="77777777" w:rsidR="008B709B" w:rsidRDefault="008B709B">
      <w:pPr>
        <w:pStyle w:val="ConsPlusTitle"/>
        <w:jc w:val="center"/>
      </w:pPr>
      <w:r>
        <w:t>ИМ ТКАНЕЙ, РАССЕЯННЫМ СКЛЕРОЗОМ, ГЕМОЛИТИКО-УРЕМИЧЕСКИМ</w:t>
      </w:r>
    </w:p>
    <w:p w14:paraId="742BC453" w14:textId="77777777" w:rsidR="008B709B" w:rsidRDefault="008B709B">
      <w:pPr>
        <w:pStyle w:val="ConsPlusTitle"/>
        <w:jc w:val="center"/>
      </w:pPr>
      <w:r>
        <w:t>СИНДРОМОМ, ЮНОШЕСКИМ АРТРИТОМ С СИСТЕМНЫМ НАЧАЛОМ,</w:t>
      </w:r>
    </w:p>
    <w:p w14:paraId="4E17A4CE" w14:textId="77777777" w:rsidR="008B709B" w:rsidRDefault="008B709B">
      <w:pPr>
        <w:pStyle w:val="ConsPlusTitle"/>
        <w:jc w:val="center"/>
      </w:pPr>
      <w:r>
        <w:t>МУКОПОЛИСАХАРИДОЗОМ I, II И VI ТИПОВ, АПЛАСТИЧЕСКОЙ АНЕМИЕЙ</w:t>
      </w:r>
    </w:p>
    <w:p w14:paraId="7C1A4807" w14:textId="77777777" w:rsidR="008B709B" w:rsidRDefault="008B709B">
      <w:pPr>
        <w:pStyle w:val="ConsPlusTitle"/>
        <w:jc w:val="center"/>
      </w:pPr>
      <w:r>
        <w:t>НЕУТОЧНЕННОЙ, НАСЛЕДСТВЕННЫМ ДЕФИЦИТОМ ФАКТОРОВ II</w:t>
      </w:r>
    </w:p>
    <w:p w14:paraId="174A228A" w14:textId="77777777" w:rsidR="008B709B" w:rsidRDefault="008B709B">
      <w:pPr>
        <w:pStyle w:val="ConsPlusTitle"/>
        <w:jc w:val="center"/>
      </w:pPr>
      <w:r>
        <w:t>(ФИБРИНОГЕНА), VII (ЛАБИЛЬНОГО), X (СТЮАРТА - ПРАУЭРА),</w:t>
      </w:r>
    </w:p>
    <w:p w14:paraId="121BD47D" w14:textId="77777777" w:rsidR="008B709B" w:rsidRDefault="008B709B">
      <w:pPr>
        <w:pStyle w:val="ConsPlusTitle"/>
        <w:jc w:val="center"/>
      </w:pPr>
      <w:r>
        <w:t>ЛИЦ ПОСЛЕ ТРАНСПЛАНТАЦИИ ОРГАНОВ И (ИЛИ) ТКАНЕЙ</w:t>
      </w:r>
    </w:p>
    <w:p w14:paraId="50B37668" w14:textId="77777777" w:rsidR="008B709B" w:rsidRDefault="008B70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709B" w14:paraId="6D7D666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25A10" w14:textId="77777777" w:rsidR="008B709B" w:rsidRDefault="008B70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5C8F8" w14:textId="77777777" w:rsidR="008B709B" w:rsidRDefault="008B70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8B8B91" w14:textId="77777777" w:rsidR="008B709B" w:rsidRDefault="008B70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375F95E" w14:textId="77777777" w:rsidR="008B709B" w:rsidRDefault="008B70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7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5FEC4DC2" w14:textId="77777777" w:rsidR="008B709B" w:rsidRDefault="008B70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F7AD" w14:textId="77777777" w:rsidR="008B709B" w:rsidRDefault="008B709B">
            <w:pPr>
              <w:pStyle w:val="ConsPlusNormal"/>
            </w:pPr>
          </w:p>
        </w:tc>
      </w:tr>
    </w:tbl>
    <w:p w14:paraId="7ECEBDAE" w14:textId="77777777" w:rsidR="008B709B" w:rsidRDefault="008B709B">
      <w:pPr>
        <w:pStyle w:val="ConsPlusNormal"/>
        <w:jc w:val="both"/>
      </w:pPr>
    </w:p>
    <w:p w14:paraId="5C4FC002" w14:textId="77777777" w:rsidR="008B709B" w:rsidRDefault="008B709B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14:paraId="7A85FA0B" w14:textId="77777777" w:rsidR="008B709B" w:rsidRDefault="008B709B">
      <w:pPr>
        <w:pStyle w:val="ConsPlusTitle"/>
        <w:jc w:val="center"/>
      </w:pPr>
      <w:r>
        <w:t>больные гемофилией</w:t>
      </w:r>
    </w:p>
    <w:p w14:paraId="00D678BA" w14:textId="77777777" w:rsidR="008B709B" w:rsidRDefault="008B709B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3EE22D72" w14:textId="77777777" w:rsidR="008B709B" w:rsidRDefault="008B70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B709B" w14:paraId="39FB7C93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F638E6" w14:textId="77777777" w:rsidR="008B709B" w:rsidRDefault="008B709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1F17D43" w14:textId="77777777" w:rsidR="008B709B" w:rsidRDefault="008B709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5F4589" w14:textId="77777777" w:rsidR="008B709B" w:rsidRDefault="008B709B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B709B" w14:paraId="54CF47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6EB24" w14:textId="77777777" w:rsidR="008B709B" w:rsidRDefault="008B709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7B8D1" w14:textId="77777777" w:rsidR="008B709B" w:rsidRDefault="008B709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A03C3" w14:textId="77777777" w:rsidR="008B709B" w:rsidRDefault="008B709B">
            <w:pPr>
              <w:pStyle w:val="ConsPlusNormal"/>
            </w:pPr>
          </w:p>
        </w:tc>
      </w:tr>
      <w:tr w:rsidR="008B709B" w14:paraId="032D61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0535C4" w14:textId="77777777" w:rsidR="008B709B" w:rsidRDefault="008B709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5EC6E6D" w14:textId="77777777" w:rsidR="008B709B" w:rsidRDefault="008B709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A553DB8" w14:textId="77777777" w:rsidR="008B709B" w:rsidRDefault="008B709B">
            <w:pPr>
              <w:pStyle w:val="ConsPlusNormal"/>
            </w:pPr>
          </w:p>
        </w:tc>
      </w:tr>
      <w:tr w:rsidR="008B709B" w14:paraId="034DDB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38641" w14:textId="77777777" w:rsidR="008B709B" w:rsidRDefault="008B709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426261" w14:textId="77777777" w:rsidR="008B709B" w:rsidRDefault="008B709B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C4E9E6" w14:textId="77777777" w:rsidR="008B709B" w:rsidRDefault="008B709B">
            <w:pPr>
              <w:pStyle w:val="ConsPlusNormal"/>
            </w:pPr>
          </w:p>
        </w:tc>
      </w:tr>
      <w:tr w:rsidR="008B709B" w14:paraId="385C80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D92191" w14:textId="77777777" w:rsidR="008B709B" w:rsidRDefault="008B709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E99917" w14:textId="77777777" w:rsidR="008B709B" w:rsidRDefault="008B709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A2B090" w14:textId="77777777" w:rsidR="008B709B" w:rsidRDefault="008B709B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8B709B" w14:paraId="478FDA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C4D42A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0C3DDA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ADB1EE" w14:textId="77777777" w:rsidR="008B709B" w:rsidRDefault="008B709B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8B709B" w14:paraId="06D846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B35940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73F452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70C23C" w14:textId="77777777" w:rsidR="008B709B" w:rsidRDefault="008B709B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8B709B" w14:paraId="320A2F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145F28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935B25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1C7D91" w14:textId="77777777" w:rsidR="008B709B" w:rsidRDefault="008B709B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8B709B" w14:paraId="382984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84BFF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E859E4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CD5B04" w14:textId="77777777" w:rsidR="008B709B" w:rsidRDefault="008B709B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8B709B" w14:paraId="64BC40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CBA52B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8C3797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43D74F2" w14:textId="77777777" w:rsidR="008B709B" w:rsidRDefault="008B709B">
            <w:pPr>
              <w:pStyle w:val="ConsPlusNormal"/>
            </w:pPr>
            <w:r>
              <w:t>фактор свертывания крови VIII</w:t>
            </w:r>
          </w:p>
        </w:tc>
      </w:tr>
      <w:tr w:rsidR="008B709B" w14:paraId="69AE0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083CBA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0E760D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D39953" w14:textId="77777777" w:rsidR="008B709B" w:rsidRDefault="008B709B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8B709B" w14:paraId="6D927F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1EA515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6B001C7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940FF65" w14:textId="77777777" w:rsidR="008B709B" w:rsidRDefault="008B709B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8B709B" w14:paraId="02BAD1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3F0CC9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DA3EFB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0AEF35B" w14:textId="77777777" w:rsidR="008B709B" w:rsidRDefault="008B709B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8B709B" w14:paraId="3C77A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0548C3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C5526E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1F844E4" w14:textId="77777777" w:rsidR="008B709B" w:rsidRDefault="008B709B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8B709B" w14:paraId="7B6416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99DB5" w14:textId="77777777" w:rsidR="008B709B" w:rsidRDefault="008B709B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709B" w14:paraId="60773C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22FB7" w14:textId="77777777" w:rsidR="008B709B" w:rsidRDefault="008B709B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D50A1" w14:textId="77777777" w:rsidR="008B709B" w:rsidRDefault="008B709B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AFF77" w14:textId="77777777" w:rsidR="008B709B" w:rsidRDefault="008B709B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14:paraId="5969B2AE" w14:textId="77777777" w:rsidR="008B709B" w:rsidRDefault="008B709B">
      <w:pPr>
        <w:pStyle w:val="ConsPlusNormal"/>
        <w:jc w:val="both"/>
      </w:pPr>
    </w:p>
    <w:p w14:paraId="46F8A1D7" w14:textId="77777777" w:rsidR="008B709B" w:rsidRDefault="008B709B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14:paraId="4B658CC5" w14:textId="77777777" w:rsidR="008B709B" w:rsidRDefault="008B709B">
      <w:pPr>
        <w:pStyle w:val="ConsPlusTitle"/>
        <w:jc w:val="center"/>
      </w:pPr>
      <w:r>
        <w:lastRenderedPageBreak/>
        <w:t>больные муковисцидозом</w:t>
      </w:r>
    </w:p>
    <w:p w14:paraId="11D64F57" w14:textId="77777777" w:rsidR="008B709B" w:rsidRDefault="008B70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B709B" w14:paraId="26416EE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AE740D" w14:textId="77777777" w:rsidR="008B709B" w:rsidRDefault="008B709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0A70072" w14:textId="77777777" w:rsidR="008B709B" w:rsidRDefault="008B709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C8FA91" w14:textId="77777777" w:rsidR="008B709B" w:rsidRDefault="008B709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709B" w14:paraId="04D655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89924" w14:textId="77777777" w:rsidR="008B709B" w:rsidRDefault="008B709B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7D244" w14:textId="77777777" w:rsidR="008B709B" w:rsidRDefault="008B709B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A72E3" w14:textId="77777777" w:rsidR="008B709B" w:rsidRDefault="008B709B">
            <w:pPr>
              <w:pStyle w:val="ConsPlusNormal"/>
            </w:pPr>
          </w:p>
        </w:tc>
      </w:tr>
      <w:tr w:rsidR="008B709B" w14:paraId="74342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A612BB" w14:textId="77777777" w:rsidR="008B709B" w:rsidRDefault="008B709B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295C6F" w14:textId="77777777" w:rsidR="008B709B" w:rsidRDefault="008B709B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8CBF99F" w14:textId="77777777" w:rsidR="008B709B" w:rsidRDefault="008B709B">
            <w:pPr>
              <w:pStyle w:val="ConsPlusNormal"/>
            </w:pPr>
          </w:p>
        </w:tc>
      </w:tr>
      <w:tr w:rsidR="008B709B" w14:paraId="58CC74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C13861" w14:textId="77777777" w:rsidR="008B709B" w:rsidRDefault="008B709B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9C93D2" w14:textId="77777777" w:rsidR="008B709B" w:rsidRDefault="008B709B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DF83B4" w14:textId="77777777" w:rsidR="008B709B" w:rsidRDefault="008B709B">
            <w:pPr>
              <w:pStyle w:val="ConsPlusNormal"/>
            </w:pPr>
          </w:p>
        </w:tc>
      </w:tr>
      <w:tr w:rsidR="008B709B" w14:paraId="6C906A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6FBF" w14:textId="77777777" w:rsidR="008B709B" w:rsidRDefault="008B709B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7B8F9" w14:textId="77777777" w:rsidR="008B709B" w:rsidRDefault="008B709B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FDFFB" w14:textId="77777777" w:rsidR="008B709B" w:rsidRDefault="008B709B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14:paraId="7B53049E" w14:textId="77777777" w:rsidR="008B709B" w:rsidRDefault="008B709B">
      <w:pPr>
        <w:pStyle w:val="ConsPlusNormal"/>
        <w:jc w:val="both"/>
      </w:pPr>
    </w:p>
    <w:p w14:paraId="3AE52A4B" w14:textId="77777777" w:rsidR="008B709B" w:rsidRDefault="008B709B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14:paraId="049453B2" w14:textId="77777777" w:rsidR="008B709B" w:rsidRDefault="008B709B">
      <w:pPr>
        <w:pStyle w:val="ConsPlusTitle"/>
        <w:jc w:val="center"/>
      </w:pPr>
      <w:r>
        <w:t>больные гипофизарным нанизмом</w:t>
      </w:r>
    </w:p>
    <w:p w14:paraId="495B7BFA" w14:textId="77777777" w:rsidR="008B709B" w:rsidRDefault="008B70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B709B" w14:paraId="524FC51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AFF505" w14:textId="77777777" w:rsidR="008B709B" w:rsidRDefault="008B709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A579A6E" w14:textId="77777777" w:rsidR="008B709B" w:rsidRDefault="008B709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CC5117" w14:textId="77777777" w:rsidR="008B709B" w:rsidRDefault="008B709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709B" w14:paraId="7AAC02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9906C" w14:textId="77777777" w:rsidR="008B709B" w:rsidRDefault="008B709B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6637C" w14:textId="77777777" w:rsidR="008B709B" w:rsidRDefault="008B709B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38D9A" w14:textId="77777777" w:rsidR="008B709B" w:rsidRDefault="008B709B">
            <w:pPr>
              <w:pStyle w:val="ConsPlusNormal"/>
            </w:pPr>
          </w:p>
        </w:tc>
      </w:tr>
      <w:tr w:rsidR="008B709B" w14:paraId="254558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EF3D07" w14:textId="77777777" w:rsidR="008B709B" w:rsidRDefault="008B709B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050663" w14:textId="77777777" w:rsidR="008B709B" w:rsidRDefault="008B709B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D303CA" w14:textId="77777777" w:rsidR="008B709B" w:rsidRDefault="008B709B">
            <w:pPr>
              <w:pStyle w:val="ConsPlusNormal"/>
            </w:pPr>
          </w:p>
        </w:tc>
      </w:tr>
      <w:tr w:rsidR="008B709B" w14:paraId="5645A4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513FEC" w14:textId="77777777" w:rsidR="008B709B" w:rsidRDefault="008B709B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80E2B34" w14:textId="77777777" w:rsidR="008B709B" w:rsidRDefault="008B709B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9C6E70" w14:textId="77777777" w:rsidR="008B709B" w:rsidRDefault="008B709B">
            <w:pPr>
              <w:pStyle w:val="ConsPlusNormal"/>
            </w:pPr>
          </w:p>
        </w:tc>
      </w:tr>
      <w:tr w:rsidR="008B709B" w14:paraId="582FCD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66F3F" w14:textId="77777777" w:rsidR="008B709B" w:rsidRDefault="008B709B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6A3B8" w14:textId="77777777" w:rsidR="008B709B" w:rsidRDefault="008B709B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3AFE6" w14:textId="77777777" w:rsidR="008B709B" w:rsidRDefault="008B709B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14:paraId="3CDEB074" w14:textId="77777777" w:rsidR="008B709B" w:rsidRDefault="008B709B">
      <w:pPr>
        <w:pStyle w:val="ConsPlusNormal"/>
        <w:jc w:val="both"/>
      </w:pPr>
    </w:p>
    <w:p w14:paraId="46243712" w14:textId="77777777" w:rsidR="008B709B" w:rsidRDefault="008B709B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14:paraId="76617AB6" w14:textId="77777777" w:rsidR="008B709B" w:rsidRDefault="008B709B">
      <w:pPr>
        <w:pStyle w:val="ConsPlusTitle"/>
        <w:jc w:val="center"/>
      </w:pPr>
      <w:r>
        <w:t>больные болезнью Гоше</w:t>
      </w:r>
    </w:p>
    <w:p w14:paraId="14AD9BC5" w14:textId="77777777" w:rsidR="008B709B" w:rsidRDefault="008B70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B709B" w14:paraId="71C9AAD1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3D8D96" w14:textId="77777777" w:rsidR="008B709B" w:rsidRDefault="008B709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B6D9619" w14:textId="77777777" w:rsidR="008B709B" w:rsidRDefault="008B709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24186B" w14:textId="77777777" w:rsidR="008B709B" w:rsidRDefault="008B709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709B" w14:paraId="644621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B0DFB" w14:textId="77777777" w:rsidR="008B709B" w:rsidRDefault="008B709B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45258" w14:textId="77777777" w:rsidR="008B709B" w:rsidRDefault="008B709B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7AC9E" w14:textId="77777777" w:rsidR="008B709B" w:rsidRDefault="008B709B">
            <w:pPr>
              <w:pStyle w:val="ConsPlusNormal"/>
            </w:pPr>
          </w:p>
        </w:tc>
      </w:tr>
      <w:tr w:rsidR="008B709B" w14:paraId="5CC13F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805895" w14:textId="77777777" w:rsidR="008B709B" w:rsidRDefault="008B709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3D33C98" w14:textId="77777777" w:rsidR="008B709B" w:rsidRDefault="008B709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C885C9" w14:textId="77777777" w:rsidR="008B709B" w:rsidRDefault="008B709B">
            <w:pPr>
              <w:pStyle w:val="ConsPlusNormal"/>
            </w:pPr>
          </w:p>
        </w:tc>
      </w:tr>
      <w:tr w:rsidR="008B709B" w14:paraId="4F09EE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ABC091" w14:textId="77777777" w:rsidR="008B709B" w:rsidRDefault="008B709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40777CE" w14:textId="77777777" w:rsidR="008B709B" w:rsidRDefault="008B709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D8C00DE" w14:textId="77777777" w:rsidR="008B709B" w:rsidRDefault="008B709B">
            <w:pPr>
              <w:pStyle w:val="ConsPlusNormal"/>
            </w:pPr>
          </w:p>
        </w:tc>
      </w:tr>
      <w:tr w:rsidR="008B709B" w14:paraId="01C397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196576" w14:textId="77777777" w:rsidR="008B709B" w:rsidRDefault="008B709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85649AB" w14:textId="77777777" w:rsidR="008B709B" w:rsidRDefault="008B709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54EAE2" w14:textId="77777777" w:rsidR="008B709B" w:rsidRDefault="008B709B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8B709B" w14:paraId="4DE114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9F7F53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CE47011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AC0FA5" w14:textId="77777777" w:rsidR="008B709B" w:rsidRDefault="008B709B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8B709B" w14:paraId="5AE75F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CDA162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1B50850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0CCB7D" w14:textId="77777777" w:rsidR="008B709B" w:rsidRDefault="008B709B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8B709B" w14:paraId="5F0B10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578E0" w14:textId="77777777" w:rsidR="008B709B" w:rsidRDefault="008B709B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14:paraId="46787047" w14:textId="77777777" w:rsidR="008B709B" w:rsidRDefault="008B709B">
      <w:pPr>
        <w:pStyle w:val="ConsPlusNormal"/>
        <w:jc w:val="both"/>
      </w:pPr>
    </w:p>
    <w:p w14:paraId="15783D25" w14:textId="77777777" w:rsidR="008B709B" w:rsidRDefault="008B709B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14:paraId="40CE76C1" w14:textId="77777777" w:rsidR="008B709B" w:rsidRDefault="008B709B">
      <w:pPr>
        <w:pStyle w:val="ConsPlusTitle"/>
        <w:jc w:val="center"/>
      </w:pPr>
      <w:r>
        <w:t>больные злокачественными новообразованиями лимфоидной,</w:t>
      </w:r>
    </w:p>
    <w:p w14:paraId="4BAE9A70" w14:textId="77777777" w:rsidR="008B709B" w:rsidRDefault="008B709B">
      <w:pPr>
        <w:pStyle w:val="ConsPlusTitle"/>
        <w:jc w:val="center"/>
      </w:pPr>
      <w:r>
        <w:t>кроветворной и родственных им тканей (хронический</w:t>
      </w:r>
    </w:p>
    <w:p w14:paraId="046789BE" w14:textId="77777777" w:rsidR="008B709B" w:rsidRDefault="008B709B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14:paraId="131BE357" w14:textId="77777777" w:rsidR="008B709B" w:rsidRDefault="008B709B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14:paraId="2FED459E" w14:textId="77777777" w:rsidR="008B709B" w:rsidRDefault="008B709B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14:paraId="3C947D0A" w14:textId="77777777" w:rsidR="008B709B" w:rsidRDefault="008B709B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14:paraId="278DBCC7" w14:textId="77777777" w:rsidR="008B709B" w:rsidRDefault="008B709B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14:paraId="038FF776" w14:textId="77777777" w:rsidR="008B709B" w:rsidRDefault="008B709B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14:paraId="45152330" w14:textId="77777777" w:rsidR="008B709B" w:rsidRDefault="008B709B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14:paraId="56F3C08D" w14:textId="77777777" w:rsidR="008B709B" w:rsidRDefault="008B709B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лимфома</w:t>
      </w:r>
    </w:p>
    <w:p w14:paraId="602ED270" w14:textId="77777777" w:rsidR="008B709B" w:rsidRDefault="008B709B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14:paraId="7F4BFE22" w14:textId="77777777" w:rsidR="008B709B" w:rsidRDefault="008B709B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14:paraId="21614A53" w14:textId="77777777" w:rsidR="008B709B" w:rsidRDefault="008B70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B709B" w14:paraId="7C46CD46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6D2241" w14:textId="77777777" w:rsidR="008B709B" w:rsidRDefault="008B709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1C7D1C1" w14:textId="77777777" w:rsidR="008B709B" w:rsidRDefault="008B709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C6D785" w14:textId="77777777" w:rsidR="008B709B" w:rsidRDefault="008B709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709B" w14:paraId="21B006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DECF7" w14:textId="77777777" w:rsidR="008B709B" w:rsidRDefault="008B709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8A75B" w14:textId="77777777" w:rsidR="008B709B" w:rsidRDefault="008B709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92FE9" w14:textId="77777777" w:rsidR="008B709B" w:rsidRDefault="008B709B">
            <w:pPr>
              <w:pStyle w:val="ConsPlusNormal"/>
            </w:pPr>
          </w:p>
        </w:tc>
      </w:tr>
      <w:tr w:rsidR="008B709B" w14:paraId="66B114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F1F0D5" w14:textId="77777777" w:rsidR="008B709B" w:rsidRDefault="008B709B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B118A8" w14:textId="77777777" w:rsidR="008B709B" w:rsidRDefault="008B709B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90BD9D8" w14:textId="77777777" w:rsidR="008B709B" w:rsidRDefault="008B709B">
            <w:pPr>
              <w:pStyle w:val="ConsPlusNormal"/>
            </w:pPr>
          </w:p>
        </w:tc>
      </w:tr>
      <w:tr w:rsidR="008B709B" w14:paraId="4E685B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60D579" w14:textId="77777777" w:rsidR="008B709B" w:rsidRDefault="008B709B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EA60D8" w14:textId="77777777" w:rsidR="008B709B" w:rsidRDefault="008B709B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9208CD" w14:textId="77777777" w:rsidR="008B709B" w:rsidRDefault="008B709B">
            <w:pPr>
              <w:pStyle w:val="ConsPlusNormal"/>
            </w:pPr>
          </w:p>
        </w:tc>
      </w:tr>
      <w:tr w:rsidR="008B709B" w14:paraId="597860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7D5689" w14:textId="77777777" w:rsidR="008B709B" w:rsidRDefault="008B709B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76D932C" w14:textId="77777777" w:rsidR="008B709B" w:rsidRDefault="008B709B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1B3CAD0" w14:textId="77777777" w:rsidR="008B709B" w:rsidRDefault="008B709B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8B709B" w14:paraId="03D0A4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B37FC" w14:textId="77777777" w:rsidR="008B709B" w:rsidRDefault="008B709B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3FB9CF" w14:textId="77777777" w:rsidR="008B709B" w:rsidRDefault="008B709B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C7E609" w14:textId="77777777" w:rsidR="008B709B" w:rsidRDefault="008B709B">
            <w:pPr>
              <w:pStyle w:val="ConsPlusNormal"/>
            </w:pPr>
          </w:p>
        </w:tc>
      </w:tr>
      <w:tr w:rsidR="008B709B" w14:paraId="1F442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4BBD5A" w14:textId="77777777" w:rsidR="008B709B" w:rsidRDefault="008B709B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AC2174" w14:textId="77777777" w:rsidR="008B709B" w:rsidRDefault="008B709B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8C3BFA" w14:textId="77777777" w:rsidR="008B709B" w:rsidRDefault="008B709B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14:paraId="0EE5C1B0" w14:textId="77777777" w:rsidR="008B709B" w:rsidRDefault="008B709B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8B709B" w14:paraId="31758E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3BF89E" w14:textId="77777777" w:rsidR="008B709B" w:rsidRDefault="008B709B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BBD7760" w14:textId="77777777" w:rsidR="008B709B" w:rsidRDefault="008B709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E997DA3" w14:textId="77777777" w:rsidR="008B709B" w:rsidRDefault="008B709B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8B709B" w14:paraId="424AD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F953EC" w14:textId="77777777" w:rsidR="008B709B" w:rsidRDefault="008B709B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154A31" w14:textId="77777777" w:rsidR="008B709B" w:rsidRDefault="008B709B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CC2240" w14:textId="77777777" w:rsidR="008B709B" w:rsidRDefault="008B709B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8B709B" w14:paraId="2C138A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EB552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ED558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5DB608A" w14:textId="77777777" w:rsidR="008B709B" w:rsidRDefault="008B709B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8B709B" w14:paraId="37AE1D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B89162" w14:textId="77777777" w:rsidR="008B709B" w:rsidRDefault="008B709B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8B709B" w14:paraId="4E0246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BC8925" w14:textId="77777777" w:rsidR="008B709B" w:rsidRDefault="008B709B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E60C76" w14:textId="77777777" w:rsidR="008B709B" w:rsidRDefault="008B709B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878D14C" w14:textId="77777777" w:rsidR="008B709B" w:rsidRDefault="008B709B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8B709B" w14:paraId="59193C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679E61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A33D67D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1B85ECA" w14:textId="77777777" w:rsidR="008B709B" w:rsidRDefault="008B709B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8B709B" w14:paraId="39791B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FDD49" w14:textId="77777777" w:rsidR="008B709B" w:rsidRDefault="008B709B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761094C5" w14:textId="77777777" w:rsidR="008B709B" w:rsidRDefault="008B709B">
      <w:pPr>
        <w:pStyle w:val="ConsPlusNormal"/>
        <w:jc w:val="both"/>
      </w:pPr>
    </w:p>
    <w:p w14:paraId="752846D8" w14:textId="77777777" w:rsidR="008B709B" w:rsidRDefault="008B709B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14:paraId="2532C149" w14:textId="77777777" w:rsidR="008B709B" w:rsidRDefault="008B709B">
      <w:pPr>
        <w:pStyle w:val="ConsPlusTitle"/>
        <w:jc w:val="center"/>
      </w:pPr>
      <w:r>
        <w:t>больные рассеянным склерозом</w:t>
      </w:r>
    </w:p>
    <w:p w14:paraId="272DC7E4" w14:textId="77777777" w:rsidR="008B709B" w:rsidRDefault="008B70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B709B" w14:paraId="6E82DDD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5A3C6A" w14:textId="77777777" w:rsidR="008B709B" w:rsidRDefault="008B709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ACC6607" w14:textId="77777777" w:rsidR="008B709B" w:rsidRDefault="008B709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730B3D" w14:textId="77777777" w:rsidR="008B709B" w:rsidRDefault="008B709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709B" w14:paraId="443EB5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4F079" w14:textId="77777777" w:rsidR="008B709B" w:rsidRDefault="008B709B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A1F82" w14:textId="77777777" w:rsidR="008B709B" w:rsidRDefault="008B709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797FD" w14:textId="77777777" w:rsidR="008B709B" w:rsidRDefault="008B709B">
            <w:pPr>
              <w:pStyle w:val="ConsPlusNormal"/>
            </w:pPr>
          </w:p>
        </w:tc>
      </w:tr>
      <w:tr w:rsidR="008B709B" w14:paraId="4B6446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D81568" w14:textId="77777777" w:rsidR="008B709B" w:rsidRDefault="008B709B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0BA0B99" w14:textId="77777777" w:rsidR="008B709B" w:rsidRDefault="008B709B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5BDE19" w14:textId="77777777" w:rsidR="008B709B" w:rsidRDefault="008B709B">
            <w:pPr>
              <w:pStyle w:val="ConsPlusNormal"/>
            </w:pPr>
          </w:p>
        </w:tc>
      </w:tr>
      <w:tr w:rsidR="008B709B" w14:paraId="6BAC8D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DFC91E" w14:textId="77777777" w:rsidR="008B709B" w:rsidRDefault="008B709B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337BCA" w14:textId="77777777" w:rsidR="008B709B" w:rsidRDefault="008B709B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6209979" w14:textId="77777777" w:rsidR="008B709B" w:rsidRDefault="008B709B">
            <w:pPr>
              <w:pStyle w:val="ConsPlusNormal"/>
            </w:pPr>
            <w:r>
              <w:t>интерферон бета-1a</w:t>
            </w:r>
          </w:p>
        </w:tc>
      </w:tr>
      <w:tr w:rsidR="008B709B" w14:paraId="59F92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A599A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0C3C0A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683655" w14:textId="77777777" w:rsidR="008B709B" w:rsidRDefault="008B709B">
            <w:pPr>
              <w:pStyle w:val="ConsPlusNormal"/>
            </w:pPr>
            <w:r>
              <w:t>интерферон бета-1b</w:t>
            </w:r>
          </w:p>
        </w:tc>
      </w:tr>
      <w:tr w:rsidR="008B709B" w14:paraId="7D6A4F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6E5F47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49FC97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86BDF82" w14:textId="77777777" w:rsidR="008B709B" w:rsidRDefault="008B709B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8B709B" w14:paraId="00E9E3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8AE3D0" w14:textId="77777777" w:rsidR="008B709B" w:rsidRDefault="008B709B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552932E" w14:textId="77777777" w:rsidR="008B709B" w:rsidRDefault="008B709B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BE525D9" w14:textId="77777777" w:rsidR="008B709B" w:rsidRDefault="008B709B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8B709B" w14:paraId="2E3B8C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C4C925" w14:textId="77777777" w:rsidR="008B709B" w:rsidRDefault="008B709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65602B" w14:textId="77777777" w:rsidR="008B709B" w:rsidRDefault="008B709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3271ACA" w14:textId="77777777" w:rsidR="008B709B" w:rsidRDefault="008B709B">
            <w:pPr>
              <w:pStyle w:val="ConsPlusNormal"/>
            </w:pPr>
          </w:p>
        </w:tc>
      </w:tr>
      <w:tr w:rsidR="008B709B" w14:paraId="432D1E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8431C9" w14:textId="77777777" w:rsidR="008B709B" w:rsidRDefault="008B709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76C4BD" w14:textId="77777777" w:rsidR="008B709B" w:rsidRDefault="008B709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E663C88" w14:textId="77777777" w:rsidR="008B709B" w:rsidRDefault="008B709B">
            <w:pPr>
              <w:pStyle w:val="ConsPlusNormal"/>
            </w:pPr>
          </w:p>
        </w:tc>
      </w:tr>
      <w:tr w:rsidR="008B709B" w14:paraId="7843D8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EE45DB" w14:textId="77777777" w:rsidR="008B709B" w:rsidRDefault="008B709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FABCC6" w14:textId="77777777" w:rsidR="008B709B" w:rsidRDefault="008B709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28C615" w14:textId="77777777" w:rsidR="008B709B" w:rsidRDefault="008B709B">
            <w:pPr>
              <w:pStyle w:val="ConsPlusNormal"/>
              <w:jc w:val="both"/>
            </w:pPr>
            <w:proofErr w:type="spellStart"/>
            <w:r>
              <w:t>алемтузумаб</w:t>
            </w:r>
            <w:proofErr w:type="spellEnd"/>
          </w:p>
        </w:tc>
      </w:tr>
      <w:tr w:rsidR="008B709B" w14:paraId="770E78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D22A9B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2B95CE4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2D75D5" w14:textId="77777777" w:rsidR="008B709B" w:rsidRDefault="008B709B">
            <w:pPr>
              <w:pStyle w:val="ConsPlusNormal"/>
              <w:jc w:val="both"/>
            </w:pPr>
            <w:proofErr w:type="spellStart"/>
            <w:r>
              <w:t>кладрибин</w:t>
            </w:r>
            <w:proofErr w:type="spellEnd"/>
          </w:p>
        </w:tc>
      </w:tr>
      <w:tr w:rsidR="008B709B" w14:paraId="2687A5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3FCCAC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9B84E1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456D86" w14:textId="77777777" w:rsidR="008B709B" w:rsidRDefault="008B709B">
            <w:pPr>
              <w:pStyle w:val="ConsPlusNormal"/>
              <w:jc w:val="both"/>
            </w:pPr>
            <w:proofErr w:type="spellStart"/>
            <w:r>
              <w:t>натализумаб</w:t>
            </w:r>
            <w:proofErr w:type="spellEnd"/>
          </w:p>
        </w:tc>
      </w:tr>
      <w:tr w:rsidR="008B709B" w14:paraId="64930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3276F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16CB46C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529109" w14:textId="77777777" w:rsidR="008B709B" w:rsidRDefault="008B709B">
            <w:pPr>
              <w:pStyle w:val="ConsPlusNormal"/>
              <w:jc w:val="both"/>
            </w:pPr>
            <w:proofErr w:type="spellStart"/>
            <w:r>
              <w:t>окрелизумаб</w:t>
            </w:r>
            <w:proofErr w:type="spellEnd"/>
          </w:p>
        </w:tc>
      </w:tr>
      <w:tr w:rsidR="008B709B" w14:paraId="7B5F3D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49A341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08E00F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888B91" w14:textId="77777777" w:rsidR="008B709B" w:rsidRDefault="008B709B">
            <w:pPr>
              <w:pStyle w:val="ConsPlusNormal"/>
              <w:jc w:val="both"/>
            </w:pPr>
            <w:proofErr w:type="spellStart"/>
            <w:r>
              <w:t>терифлуномид</w:t>
            </w:r>
            <w:proofErr w:type="spellEnd"/>
          </w:p>
        </w:tc>
      </w:tr>
      <w:tr w:rsidR="008B709B" w14:paraId="46599B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A5773" w14:textId="77777777" w:rsidR="008B709B" w:rsidRDefault="008B709B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76A913CC" w14:textId="77777777" w:rsidR="008B709B" w:rsidRDefault="008B709B">
      <w:pPr>
        <w:pStyle w:val="ConsPlusNormal"/>
        <w:jc w:val="both"/>
      </w:pPr>
    </w:p>
    <w:p w14:paraId="4F6965FB" w14:textId="77777777" w:rsidR="008B709B" w:rsidRDefault="008B709B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14:paraId="197A252E" w14:textId="77777777" w:rsidR="008B709B" w:rsidRDefault="008B709B">
      <w:pPr>
        <w:pStyle w:val="ConsPlusTitle"/>
        <w:jc w:val="center"/>
      </w:pPr>
      <w:r>
        <w:t>пациенты после трансплантации органов и (или) тканей</w:t>
      </w:r>
    </w:p>
    <w:p w14:paraId="7DF104C3" w14:textId="77777777" w:rsidR="008B709B" w:rsidRDefault="008B70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B709B" w14:paraId="1203E60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50AFBE" w14:textId="77777777" w:rsidR="008B709B" w:rsidRDefault="008B709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C72CC17" w14:textId="77777777" w:rsidR="008B709B" w:rsidRDefault="008B709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0C4D72" w14:textId="77777777" w:rsidR="008B709B" w:rsidRDefault="008B709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709B" w14:paraId="61BDD5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B9B2A" w14:textId="77777777" w:rsidR="008B709B" w:rsidRDefault="008B709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C7C30" w14:textId="77777777" w:rsidR="008B709B" w:rsidRDefault="008B709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526C9" w14:textId="77777777" w:rsidR="008B709B" w:rsidRDefault="008B709B">
            <w:pPr>
              <w:pStyle w:val="ConsPlusNormal"/>
            </w:pPr>
          </w:p>
        </w:tc>
      </w:tr>
      <w:tr w:rsidR="008B709B" w14:paraId="5E6E6E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C19DBA" w14:textId="77777777" w:rsidR="008B709B" w:rsidRDefault="008B709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CCD5BF" w14:textId="77777777" w:rsidR="008B709B" w:rsidRDefault="008B709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30A673" w14:textId="77777777" w:rsidR="008B709B" w:rsidRDefault="008B709B">
            <w:pPr>
              <w:pStyle w:val="ConsPlusNormal"/>
            </w:pPr>
          </w:p>
        </w:tc>
      </w:tr>
      <w:tr w:rsidR="008B709B" w14:paraId="4DD9EB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82EF6E" w14:textId="77777777" w:rsidR="008B709B" w:rsidRDefault="008B709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281ED6" w14:textId="77777777" w:rsidR="008B709B" w:rsidRDefault="008B709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33C359" w14:textId="77777777" w:rsidR="008B709B" w:rsidRDefault="008B709B">
            <w:pPr>
              <w:pStyle w:val="ConsPlusNormal"/>
            </w:pPr>
          </w:p>
        </w:tc>
      </w:tr>
      <w:tr w:rsidR="008B709B" w14:paraId="689EBF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2784A3" w14:textId="77777777" w:rsidR="008B709B" w:rsidRDefault="008B709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1834FC" w14:textId="77777777" w:rsidR="008B709B" w:rsidRDefault="008B709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2B5843B" w14:textId="77777777" w:rsidR="008B709B" w:rsidRDefault="008B709B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8B709B" w14:paraId="2A30A0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2DF273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6BB023D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51BD8B" w14:textId="77777777" w:rsidR="008B709B" w:rsidRDefault="008B709B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14:paraId="5DE1601A" w14:textId="77777777" w:rsidR="008B709B" w:rsidRDefault="008B709B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8B709B" w14:paraId="0C4D8B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5029B" w14:textId="77777777" w:rsidR="008B709B" w:rsidRDefault="008B709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91C801" w14:textId="77777777" w:rsidR="008B709B" w:rsidRDefault="008B709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B2A415" w14:textId="77777777" w:rsidR="008B709B" w:rsidRDefault="008B709B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8B709B" w14:paraId="1BA77D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441B8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9E976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E47DC" w14:textId="77777777" w:rsidR="008B709B" w:rsidRDefault="008B709B">
            <w:pPr>
              <w:pStyle w:val="ConsPlusNormal"/>
            </w:pPr>
            <w:r>
              <w:t>циклоспорин</w:t>
            </w:r>
          </w:p>
        </w:tc>
      </w:tr>
    </w:tbl>
    <w:p w14:paraId="037E6CD5" w14:textId="77777777" w:rsidR="008B709B" w:rsidRDefault="008B709B">
      <w:pPr>
        <w:pStyle w:val="ConsPlusNormal"/>
        <w:jc w:val="both"/>
      </w:pPr>
    </w:p>
    <w:p w14:paraId="2421DEE7" w14:textId="77777777" w:rsidR="008B709B" w:rsidRDefault="008B709B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14:paraId="42710E3F" w14:textId="77777777" w:rsidR="008B709B" w:rsidRDefault="008B709B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14:paraId="063C67EC" w14:textId="77777777" w:rsidR="008B709B" w:rsidRDefault="008B70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B709B" w14:paraId="631ADFF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6B84D3" w14:textId="77777777" w:rsidR="008B709B" w:rsidRDefault="008B709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5D3866A" w14:textId="77777777" w:rsidR="008B709B" w:rsidRDefault="008B709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D882B3" w14:textId="77777777" w:rsidR="008B709B" w:rsidRDefault="008B709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709B" w14:paraId="1520B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0F3039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9A93C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E5B48" w14:textId="77777777" w:rsidR="008B709B" w:rsidRDefault="008B709B">
            <w:pPr>
              <w:pStyle w:val="ConsPlusNormal"/>
            </w:pPr>
          </w:p>
        </w:tc>
      </w:tr>
      <w:tr w:rsidR="008B709B" w14:paraId="588CB0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F2AD23" w14:textId="77777777" w:rsidR="008B709B" w:rsidRDefault="008B709B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E8E5B7" w14:textId="77777777" w:rsidR="008B709B" w:rsidRDefault="008B709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C17AB1" w14:textId="77777777" w:rsidR="008B709B" w:rsidRDefault="008B709B">
            <w:pPr>
              <w:pStyle w:val="ConsPlusNormal"/>
            </w:pPr>
          </w:p>
        </w:tc>
      </w:tr>
      <w:tr w:rsidR="008B709B" w14:paraId="38CD66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616357" w14:textId="77777777" w:rsidR="008B709B" w:rsidRDefault="008B709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B2CB954" w14:textId="77777777" w:rsidR="008B709B" w:rsidRDefault="008B709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CE9240" w14:textId="77777777" w:rsidR="008B709B" w:rsidRDefault="008B709B">
            <w:pPr>
              <w:pStyle w:val="ConsPlusNormal"/>
            </w:pPr>
          </w:p>
        </w:tc>
      </w:tr>
      <w:tr w:rsidR="008B709B" w14:paraId="381739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A1634" w14:textId="77777777" w:rsidR="008B709B" w:rsidRDefault="008B709B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2AAAC" w14:textId="77777777" w:rsidR="008B709B" w:rsidRDefault="008B709B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A63E7" w14:textId="77777777" w:rsidR="008B709B" w:rsidRDefault="008B709B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14:paraId="6DF6B6BF" w14:textId="77777777" w:rsidR="008B709B" w:rsidRDefault="008B709B">
      <w:pPr>
        <w:pStyle w:val="ConsPlusNormal"/>
        <w:jc w:val="both"/>
      </w:pPr>
    </w:p>
    <w:p w14:paraId="2CCD9EF2" w14:textId="77777777" w:rsidR="008B709B" w:rsidRDefault="008B709B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14:paraId="67577092" w14:textId="77777777" w:rsidR="008B709B" w:rsidRDefault="008B709B">
      <w:pPr>
        <w:pStyle w:val="ConsPlusTitle"/>
        <w:jc w:val="center"/>
      </w:pPr>
      <w:r>
        <w:t>больные юношеским артритом с системным началом</w:t>
      </w:r>
    </w:p>
    <w:p w14:paraId="208675E5" w14:textId="77777777" w:rsidR="008B709B" w:rsidRDefault="008B70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B709B" w14:paraId="760DC2A1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659866" w14:textId="77777777" w:rsidR="008B709B" w:rsidRDefault="008B709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1946277" w14:textId="77777777" w:rsidR="008B709B" w:rsidRDefault="008B709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9227CE" w14:textId="77777777" w:rsidR="008B709B" w:rsidRDefault="008B709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709B" w14:paraId="1F9932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08E8E" w14:textId="77777777" w:rsidR="008B709B" w:rsidRDefault="008B709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99F00" w14:textId="77777777" w:rsidR="008B709B" w:rsidRDefault="008B709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58C6F" w14:textId="77777777" w:rsidR="008B709B" w:rsidRDefault="008B709B">
            <w:pPr>
              <w:pStyle w:val="ConsPlusNormal"/>
            </w:pPr>
          </w:p>
        </w:tc>
      </w:tr>
      <w:tr w:rsidR="008B709B" w14:paraId="0212CF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23D6A0" w14:textId="77777777" w:rsidR="008B709B" w:rsidRDefault="008B709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EDA765" w14:textId="77777777" w:rsidR="008B709B" w:rsidRDefault="008B709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83B9D6A" w14:textId="77777777" w:rsidR="008B709B" w:rsidRDefault="008B709B">
            <w:pPr>
              <w:pStyle w:val="ConsPlusNormal"/>
            </w:pPr>
          </w:p>
        </w:tc>
      </w:tr>
      <w:tr w:rsidR="008B709B" w14:paraId="17931D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B0A76B" w14:textId="77777777" w:rsidR="008B709B" w:rsidRDefault="008B709B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21375E2" w14:textId="77777777" w:rsidR="008B709B" w:rsidRDefault="008B709B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9E50EC" w14:textId="77777777" w:rsidR="008B709B" w:rsidRDefault="008B709B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8B709B" w14:paraId="394961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EC8C1D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AC7E131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16F889" w14:textId="77777777" w:rsidR="008B709B" w:rsidRDefault="008B709B">
            <w:pPr>
              <w:pStyle w:val="ConsPlusNormal"/>
            </w:pPr>
            <w:r>
              <w:t>этанерцепт</w:t>
            </w:r>
          </w:p>
        </w:tc>
      </w:tr>
      <w:tr w:rsidR="008B709B" w14:paraId="25EC18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221181" w14:textId="77777777" w:rsidR="008B709B" w:rsidRDefault="008B709B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065C00" w14:textId="77777777" w:rsidR="008B709B" w:rsidRDefault="008B709B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04598C" w14:textId="77777777" w:rsidR="008B709B" w:rsidRDefault="008B709B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8B709B" w14:paraId="18CE1D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EE6ED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DF621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81658" w14:textId="77777777" w:rsidR="008B709B" w:rsidRDefault="008B709B">
            <w:pPr>
              <w:pStyle w:val="ConsPlusNormal"/>
            </w:pPr>
            <w:r>
              <w:t>тоцилизумаб</w:t>
            </w:r>
          </w:p>
        </w:tc>
      </w:tr>
    </w:tbl>
    <w:p w14:paraId="36475CE8" w14:textId="77777777" w:rsidR="008B709B" w:rsidRDefault="008B709B">
      <w:pPr>
        <w:pStyle w:val="ConsPlusNormal"/>
        <w:jc w:val="both"/>
      </w:pPr>
    </w:p>
    <w:p w14:paraId="6AC3F7C3" w14:textId="77777777" w:rsidR="008B709B" w:rsidRDefault="008B709B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14:paraId="7B04D89D" w14:textId="77777777" w:rsidR="008B709B" w:rsidRDefault="008B709B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14:paraId="03F70B01" w14:textId="77777777" w:rsidR="008B709B" w:rsidRDefault="008B70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B709B" w14:paraId="0C704F6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6DE487" w14:textId="77777777" w:rsidR="008B709B" w:rsidRDefault="008B709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DE4ED9B" w14:textId="77777777" w:rsidR="008B709B" w:rsidRDefault="008B709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7C0FA1" w14:textId="77777777" w:rsidR="008B709B" w:rsidRDefault="008B709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709B" w14:paraId="63EAB0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414CA" w14:textId="77777777" w:rsidR="008B709B" w:rsidRDefault="008B709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BE5D73" w14:textId="77777777" w:rsidR="008B709B" w:rsidRDefault="008B709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3FD56" w14:textId="77777777" w:rsidR="008B709B" w:rsidRDefault="008B709B">
            <w:pPr>
              <w:pStyle w:val="ConsPlusNormal"/>
            </w:pPr>
          </w:p>
        </w:tc>
      </w:tr>
      <w:tr w:rsidR="008B709B" w14:paraId="590914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373F9" w14:textId="77777777" w:rsidR="008B709B" w:rsidRDefault="008B709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34E1B7" w14:textId="77777777" w:rsidR="008B709B" w:rsidRDefault="008B709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C3DD2F" w14:textId="77777777" w:rsidR="008B709B" w:rsidRDefault="008B709B">
            <w:pPr>
              <w:pStyle w:val="ConsPlusNormal"/>
            </w:pPr>
          </w:p>
        </w:tc>
      </w:tr>
      <w:tr w:rsidR="008B709B" w14:paraId="49AC38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C27E9" w14:textId="77777777" w:rsidR="008B709B" w:rsidRDefault="008B709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3E4FF" w14:textId="77777777" w:rsidR="008B709B" w:rsidRDefault="008B709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4CBD4" w14:textId="77777777" w:rsidR="008B709B" w:rsidRDefault="008B709B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14:paraId="6F01ECA2" w14:textId="77777777" w:rsidR="008B709B" w:rsidRDefault="008B709B">
      <w:pPr>
        <w:pStyle w:val="ConsPlusNormal"/>
        <w:jc w:val="both"/>
      </w:pPr>
    </w:p>
    <w:p w14:paraId="37DFEF46" w14:textId="77777777" w:rsidR="008B709B" w:rsidRDefault="008B709B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14:paraId="24EB23FA" w14:textId="77777777" w:rsidR="008B709B" w:rsidRDefault="008B709B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14:paraId="6BCFF599" w14:textId="77777777" w:rsidR="008B709B" w:rsidRDefault="008B70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B709B" w14:paraId="2ABB38A3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0DEF3C" w14:textId="77777777" w:rsidR="008B709B" w:rsidRDefault="008B709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59FA5FE" w14:textId="77777777" w:rsidR="008B709B" w:rsidRDefault="008B709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AFC8E8" w14:textId="77777777" w:rsidR="008B709B" w:rsidRDefault="008B709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709B" w14:paraId="6EBA78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87C36" w14:textId="77777777" w:rsidR="008B709B" w:rsidRDefault="008B709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209E6" w14:textId="77777777" w:rsidR="008B709B" w:rsidRDefault="008B709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26DC8" w14:textId="77777777" w:rsidR="008B709B" w:rsidRDefault="008B709B">
            <w:pPr>
              <w:pStyle w:val="ConsPlusNormal"/>
            </w:pPr>
          </w:p>
        </w:tc>
      </w:tr>
      <w:tr w:rsidR="008B709B" w14:paraId="081E3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C0270" w14:textId="77777777" w:rsidR="008B709B" w:rsidRDefault="008B709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E645C0" w14:textId="77777777" w:rsidR="008B709B" w:rsidRDefault="008B709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0EA008" w14:textId="77777777" w:rsidR="008B709B" w:rsidRDefault="008B709B">
            <w:pPr>
              <w:pStyle w:val="ConsPlusNormal"/>
            </w:pPr>
          </w:p>
        </w:tc>
      </w:tr>
      <w:tr w:rsidR="008B709B" w14:paraId="00E0D8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0EBCE5" w14:textId="77777777" w:rsidR="008B709B" w:rsidRDefault="008B709B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71662B" w14:textId="77777777" w:rsidR="008B709B" w:rsidRDefault="008B709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3697CAE" w14:textId="77777777" w:rsidR="008B709B" w:rsidRDefault="008B709B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8B709B" w14:paraId="1BE1E8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B3101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3D418" w14:textId="77777777" w:rsidR="008B709B" w:rsidRDefault="008B709B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C9520" w14:textId="77777777" w:rsidR="008B709B" w:rsidRDefault="008B709B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14:paraId="44B1D97D" w14:textId="77777777" w:rsidR="008B709B" w:rsidRDefault="008B709B">
      <w:pPr>
        <w:pStyle w:val="ConsPlusNormal"/>
        <w:jc w:val="both"/>
      </w:pPr>
    </w:p>
    <w:p w14:paraId="75F160E1" w14:textId="77777777" w:rsidR="008B709B" w:rsidRDefault="008B709B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14:paraId="481E9B16" w14:textId="77777777" w:rsidR="008B709B" w:rsidRDefault="008B709B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14:paraId="593084DD" w14:textId="77777777" w:rsidR="008B709B" w:rsidRDefault="008B70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B709B" w14:paraId="77796C8E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660560" w14:textId="77777777" w:rsidR="008B709B" w:rsidRDefault="008B709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5E90DB7" w14:textId="77777777" w:rsidR="008B709B" w:rsidRDefault="008B709B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BFF726" w14:textId="77777777" w:rsidR="008B709B" w:rsidRDefault="008B709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709B" w14:paraId="205FC9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67841" w14:textId="77777777" w:rsidR="008B709B" w:rsidRDefault="008B709B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0020D" w14:textId="77777777" w:rsidR="008B709B" w:rsidRDefault="008B709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B552F" w14:textId="77777777" w:rsidR="008B709B" w:rsidRDefault="008B709B">
            <w:pPr>
              <w:pStyle w:val="ConsPlusNormal"/>
            </w:pPr>
          </w:p>
        </w:tc>
      </w:tr>
      <w:tr w:rsidR="008B709B" w14:paraId="5D0B0C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B6EDFE" w14:textId="77777777" w:rsidR="008B709B" w:rsidRDefault="008B709B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D4E6CB" w14:textId="77777777" w:rsidR="008B709B" w:rsidRDefault="008B709B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3A6B217" w14:textId="77777777" w:rsidR="008B709B" w:rsidRDefault="008B709B">
            <w:pPr>
              <w:pStyle w:val="ConsPlusNormal"/>
            </w:pPr>
          </w:p>
        </w:tc>
      </w:tr>
      <w:tr w:rsidR="008B709B" w14:paraId="70E17B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D8699" w14:textId="77777777" w:rsidR="008B709B" w:rsidRDefault="008B709B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162C4" w14:textId="77777777" w:rsidR="008B709B" w:rsidRDefault="008B709B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6C21C" w14:textId="77777777" w:rsidR="008B709B" w:rsidRDefault="008B709B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14:paraId="155AE439" w14:textId="77777777" w:rsidR="008B709B" w:rsidRDefault="008B709B">
      <w:pPr>
        <w:pStyle w:val="ConsPlusNormal"/>
        <w:jc w:val="both"/>
      </w:pPr>
    </w:p>
    <w:p w14:paraId="5AF22510" w14:textId="77777777" w:rsidR="008B709B" w:rsidRDefault="008B709B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14:paraId="1684C629" w14:textId="77777777" w:rsidR="008B709B" w:rsidRDefault="008B709B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14:paraId="7EB2C338" w14:textId="77777777" w:rsidR="008B709B" w:rsidRDefault="008B709B">
      <w:pPr>
        <w:pStyle w:val="ConsPlusNormal"/>
        <w:jc w:val="center"/>
      </w:pPr>
      <w:r>
        <w:t xml:space="preserve">(введен </w:t>
      </w:r>
      <w:hyperlink r:id="rId2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2AF8419E" w14:textId="77777777" w:rsidR="008B709B" w:rsidRDefault="008B70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B709B" w14:paraId="055664E3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FA110F" w14:textId="77777777" w:rsidR="008B709B" w:rsidRDefault="008B709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46D2AF0" w14:textId="77777777" w:rsidR="008B709B" w:rsidRDefault="008B709B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1525C2" w14:textId="77777777" w:rsidR="008B709B" w:rsidRDefault="008B709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709B" w14:paraId="43770D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691109" w14:textId="77777777" w:rsidR="008B709B" w:rsidRDefault="008B709B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BF656D" w14:textId="77777777" w:rsidR="008B709B" w:rsidRDefault="008B709B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2FAA9" w14:textId="77777777" w:rsidR="008B709B" w:rsidRDefault="008B709B">
            <w:pPr>
              <w:pStyle w:val="ConsPlusNormal"/>
            </w:pPr>
          </w:p>
        </w:tc>
      </w:tr>
      <w:tr w:rsidR="008B709B" w14:paraId="0ED49D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11A7D" w14:textId="77777777" w:rsidR="008B709B" w:rsidRDefault="008B709B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20E84" w14:textId="77777777" w:rsidR="008B709B" w:rsidRDefault="008B709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113C761" w14:textId="77777777" w:rsidR="008B709B" w:rsidRDefault="008B709B">
            <w:pPr>
              <w:pStyle w:val="ConsPlusNormal"/>
            </w:pPr>
          </w:p>
        </w:tc>
      </w:tr>
      <w:tr w:rsidR="008B709B" w14:paraId="41A68C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BC386" w14:textId="77777777" w:rsidR="008B709B" w:rsidRDefault="008B709B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894BE" w14:textId="77777777" w:rsidR="008B709B" w:rsidRDefault="008B709B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EF052E" w14:textId="77777777" w:rsidR="008B709B" w:rsidRDefault="008B709B">
            <w:pPr>
              <w:pStyle w:val="ConsPlusNormal"/>
            </w:pPr>
          </w:p>
        </w:tc>
      </w:tr>
      <w:tr w:rsidR="008B709B" w14:paraId="1D6EBD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80B33" w14:textId="77777777" w:rsidR="008B709B" w:rsidRDefault="008B709B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826611" w14:textId="77777777" w:rsidR="008B709B" w:rsidRDefault="008B709B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2590B" w14:textId="77777777" w:rsidR="008B709B" w:rsidRDefault="008B709B">
            <w:pPr>
              <w:pStyle w:val="ConsPlusNormal"/>
            </w:pPr>
            <w:r>
              <w:t>циклоспорин</w:t>
            </w:r>
          </w:p>
        </w:tc>
      </w:tr>
    </w:tbl>
    <w:p w14:paraId="3C6FAF60" w14:textId="77777777" w:rsidR="008B709B" w:rsidRDefault="008B709B">
      <w:pPr>
        <w:pStyle w:val="ConsPlusNormal"/>
        <w:jc w:val="both"/>
      </w:pPr>
    </w:p>
    <w:p w14:paraId="23A7D6AF" w14:textId="77777777" w:rsidR="008B709B" w:rsidRDefault="008B709B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14:paraId="78E3C51F" w14:textId="77777777" w:rsidR="008B709B" w:rsidRDefault="008B709B">
      <w:pPr>
        <w:pStyle w:val="ConsPlusTitle"/>
        <w:jc w:val="center"/>
      </w:pPr>
      <w:r>
        <w:t>больные наследственным дефицитом факторов II (фибриногена),</w:t>
      </w:r>
    </w:p>
    <w:p w14:paraId="550E3663" w14:textId="77777777" w:rsidR="008B709B" w:rsidRDefault="008B709B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14:paraId="1D49652F" w14:textId="77777777" w:rsidR="008B709B" w:rsidRDefault="008B709B">
      <w:pPr>
        <w:pStyle w:val="ConsPlusNormal"/>
        <w:jc w:val="center"/>
      </w:pPr>
      <w:r>
        <w:t xml:space="preserve">(введен </w:t>
      </w:r>
      <w:hyperlink r:id="rId27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23BB8129" w14:textId="77777777" w:rsidR="008B709B" w:rsidRDefault="008B70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8B709B" w14:paraId="3C01CF9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56C780" w14:textId="77777777" w:rsidR="008B709B" w:rsidRDefault="008B709B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B306FE2" w14:textId="77777777" w:rsidR="008B709B" w:rsidRDefault="008B709B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413102" w14:textId="77777777" w:rsidR="008B709B" w:rsidRDefault="008B709B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8B709B" w14:paraId="4BF7A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6116D" w14:textId="77777777" w:rsidR="008B709B" w:rsidRDefault="008B709B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574B34" w14:textId="77777777" w:rsidR="008B709B" w:rsidRDefault="008B709B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CE41A" w14:textId="77777777" w:rsidR="008B709B" w:rsidRDefault="008B709B">
            <w:pPr>
              <w:pStyle w:val="ConsPlusNormal"/>
            </w:pPr>
          </w:p>
        </w:tc>
      </w:tr>
      <w:tr w:rsidR="008B709B" w14:paraId="5F044B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97B26" w14:textId="77777777" w:rsidR="008B709B" w:rsidRDefault="008B709B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65744" w14:textId="77777777" w:rsidR="008B709B" w:rsidRDefault="008B709B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45EAC4A" w14:textId="77777777" w:rsidR="008B709B" w:rsidRDefault="008B709B">
            <w:pPr>
              <w:pStyle w:val="ConsPlusNormal"/>
            </w:pPr>
          </w:p>
        </w:tc>
      </w:tr>
      <w:tr w:rsidR="008B709B" w14:paraId="549BA7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5400B" w14:textId="77777777" w:rsidR="008B709B" w:rsidRDefault="008B709B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AB75" w14:textId="77777777" w:rsidR="008B709B" w:rsidRDefault="008B709B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CEC6997" w14:textId="77777777" w:rsidR="008B709B" w:rsidRDefault="008B709B">
            <w:pPr>
              <w:pStyle w:val="ConsPlusNormal"/>
            </w:pPr>
          </w:p>
        </w:tc>
      </w:tr>
      <w:tr w:rsidR="008B709B" w14:paraId="0E7E5A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AF3A0" w14:textId="77777777" w:rsidR="008B709B" w:rsidRDefault="008B709B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1320A" w14:textId="77777777" w:rsidR="008B709B" w:rsidRDefault="008B709B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99FA5" w14:textId="77777777" w:rsidR="008B709B" w:rsidRDefault="008B709B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14:paraId="205282A4" w14:textId="77777777" w:rsidR="008B709B" w:rsidRDefault="008B709B">
      <w:pPr>
        <w:pStyle w:val="ConsPlusNormal"/>
        <w:jc w:val="both"/>
      </w:pPr>
    </w:p>
    <w:p w14:paraId="186A8B19" w14:textId="77777777" w:rsidR="008B709B" w:rsidRDefault="008B709B">
      <w:pPr>
        <w:pStyle w:val="ConsPlusNormal"/>
        <w:jc w:val="both"/>
      </w:pPr>
    </w:p>
    <w:p w14:paraId="4A66F66E" w14:textId="77777777" w:rsidR="008B709B" w:rsidRDefault="008B709B">
      <w:pPr>
        <w:pStyle w:val="ConsPlusNormal"/>
        <w:jc w:val="both"/>
      </w:pPr>
    </w:p>
    <w:p w14:paraId="6B08A436" w14:textId="77777777" w:rsidR="008B709B" w:rsidRDefault="008B709B">
      <w:pPr>
        <w:pStyle w:val="ConsPlusNormal"/>
        <w:jc w:val="both"/>
      </w:pPr>
    </w:p>
    <w:p w14:paraId="4590AC0B" w14:textId="77777777" w:rsidR="008B709B" w:rsidRDefault="008B709B">
      <w:pPr>
        <w:pStyle w:val="ConsPlusNormal"/>
        <w:jc w:val="both"/>
      </w:pPr>
    </w:p>
    <w:sectPr w:rsidR="008B709B" w:rsidSect="0048017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9B"/>
    <w:rsid w:val="0033575D"/>
    <w:rsid w:val="0048017D"/>
    <w:rsid w:val="008B709B"/>
    <w:rsid w:val="00D3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E464"/>
  <w15:chartTrackingRefBased/>
  <w15:docId w15:val="{55BC5FBF-5F42-49E9-832A-86151794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0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8B70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Title">
    <w:name w:val="ConsPlusTitle"/>
    <w:rsid w:val="008B70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Cell">
    <w:name w:val="ConsPlusCell"/>
    <w:rsid w:val="008B70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DocList">
    <w:name w:val="ConsPlusDocList"/>
    <w:rsid w:val="008B70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Page">
    <w:name w:val="ConsPlusTitlePage"/>
    <w:rsid w:val="008B70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  <w:style w:type="paragraph" w:customStyle="1" w:styleId="ConsPlusJurTerm">
    <w:name w:val="ConsPlusJurTerm"/>
    <w:rsid w:val="008B70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6"/>
      <w:lang w:eastAsia="ru-RU"/>
      <w14:ligatures w14:val="none"/>
    </w:rPr>
  </w:style>
  <w:style w:type="paragraph" w:customStyle="1" w:styleId="ConsPlusTextList">
    <w:name w:val="ConsPlusTextList"/>
    <w:rsid w:val="008B70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0C00B56C6DFA6A46D3DDD62D3CD199B3FCA0D8AFA70A588DA30F1A98BB235FD508FA4FD2FDC5FCF9B1E470CA0701A6B829DBE27947627a5I9H" TargetMode="External"/><Relationship Id="rId13" Type="http://schemas.openxmlformats.org/officeDocument/2006/relationships/hyperlink" Target="consultantplus://offline/ref=55E0C00B56C6DFA6A46D3DDD62D3CD199C39CB0B8CFB70A588DA30F1A98BB235FD508FA4FD2FDC5FCB9B1E470CA0701A6B829DBE27947627a5I9H" TargetMode="External"/><Relationship Id="rId18" Type="http://schemas.openxmlformats.org/officeDocument/2006/relationships/hyperlink" Target="consultantplus://offline/ref=55E0C00B56C6DFA6A46D3DDD62D3CD199C39C60D8AFB70A588DA30F1A98BB235FD508FA4FD2FDA56C99B1E470CA0701A6B829DBE27947627a5I9H" TargetMode="External"/><Relationship Id="rId26" Type="http://schemas.openxmlformats.org/officeDocument/2006/relationships/hyperlink" Target="consultantplus://offline/ref=55E0C00B56C6DFA6A46D3DDD62D3CD199C3ACF0F8DF470A588DA30F1A98BB235FD508FA4FD2FDC5ECC9B1E470CA0701A6B829DBE27947627a5I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E0C00B56C6DFA6A46D3DDD62D3CD199B3FCA0D8AFA70A588DA30F1A98BB235FD508FA4FD2FD956CC9B1E470CA0701A6B829DBE27947627a5I9H" TargetMode="External"/><Relationship Id="rId7" Type="http://schemas.openxmlformats.org/officeDocument/2006/relationships/hyperlink" Target="consultantplus://offline/ref=55E0C00B56C6DFA6A46D3DDD62D3CD199C39C60D8AFB70A588DA30F1A98BB235FD508FA4FD2FDC5FCF9B1E470CA0701A6B829DBE27947627a5I9H" TargetMode="External"/><Relationship Id="rId12" Type="http://schemas.openxmlformats.org/officeDocument/2006/relationships/hyperlink" Target="consultantplus://offline/ref=55E0C00B56C6DFA6A46D3DDD62D3CD199B3CCB028CF870A588DA30F1A98BB235FD508FA4FD2FDC5FCF9B1E470CA0701A6B829DBE27947627a5I9H" TargetMode="External"/><Relationship Id="rId17" Type="http://schemas.openxmlformats.org/officeDocument/2006/relationships/hyperlink" Target="consultantplus://offline/ref=55E0C00B56C6DFA6A46D3DDD62D3CD199C3ACF0F8DF470A588DA30F1A98BB235FD508FA4FD2FDC5FC49B1E470CA0701A6B829DBE27947627a5I9H" TargetMode="External"/><Relationship Id="rId25" Type="http://schemas.openxmlformats.org/officeDocument/2006/relationships/hyperlink" Target="consultantplus://offline/ref=55E0C00B56C6DFA6A46D3DDD62D3CD199B3FCA0D8AFA70A588DA30F1A98BB235FD508FA4FD2FDA5ECE9B1E470CA0701A6B829DBE27947627a5I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E0C00B56C6DFA6A46D3DDD62D3CD199C3ECD0B84F870A588DA30F1A98BB235EF50D7A8FF2FC25FC88E48164AaFI6H" TargetMode="External"/><Relationship Id="rId20" Type="http://schemas.openxmlformats.org/officeDocument/2006/relationships/hyperlink" Target="consultantplus://offline/ref=55E0C00B56C6DFA6A46D3DDD62D3CD199C39C60D8AFB70A588DA30F1A98BB235FD508FA4FD2FDA56CA9B1E470CA0701A6B829DBE27947627a5I9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0C00B56C6DFA6A46D3DDD62D3CD199C39CB0B8CFB70A588DA30F1A98BB235FD508FA4FD2FDC5FCF9B1E470CA0701A6B829DBE27947627a5I9H" TargetMode="External"/><Relationship Id="rId11" Type="http://schemas.openxmlformats.org/officeDocument/2006/relationships/hyperlink" Target="consultantplus://offline/ref=55E0C00B56C6DFA6A46D3DDD62D3CD199B3DC60D88FC70A588DA30F1A98BB235FD508FA4FD2FDC5FCF9B1E470CA0701A6B829DBE27947627a5I9H" TargetMode="External"/><Relationship Id="rId24" Type="http://schemas.openxmlformats.org/officeDocument/2006/relationships/hyperlink" Target="consultantplus://offline/ref=55E0C00B56C6DFA6A46D3DDD62D3CD199B3FCA0D8AFA70A588DA30F1A98BB235FD508FA4FD2FDA5FC49B1E470CA0701A6B829DBE27947627a5I9H" TargetMode="External"/><Relationship Id="rId5" Type="http://schemas.openxmlformats.org/officeDocument/2006/relationships/hyperlink" Target="consultantplus://offline/ref=55E0C00B56C6DFA6A46D3DDD62D3CD199C3ACF0F8DF470A588DA30F1A98BB235FD508FA4FD2FDC5FCF9B1E470CA0701A6B829DBE27947627a5I9H" TargetMode="External"/><Relationship Id="rId15" Type="http://schemas.openxmlformats.org/officeDocument/2006/relationships/hyperlink" Target="consultantplus://offline/ref=55E0C00B56C6DFA6A46D3DDD62D3CD199C3ACF0F8DF470A588DA30F1A98BB235FD508FA4FD2FDC5FCB9B1E470CA0701A6B829DBE27947627a5I9H" TargetMode="External"/><Relationship Id="rId23" Type="http://schemas.openxmlformats.org/officeDocument/2006/relationships/hyperlink" Target="consultantplus://offline/ref=55E0C00B56C6DFA6A46D3DDD62D3CD199B3FCA0D8AFA70A588DA30F1A98BB235FD508FA4FD2FDA5FCF9B1E470CA0701A6B829DBE27947627a5I9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5E0C00B56C6DFA6A46D3DDD62D3CD199B3DCB0A88F570A588DA30F1A98BB235FD508FA4FD2FDC5FCF9B1E470CA0701A6B829DBE27947627a5I9H" TargetMode="External"/><Relationship Id="rId19" Type="http://schemas.openxmlformats.org/officeDocument/2006/relationships/hyperlink" Target="consultantplus://offline/ref=55E0C00B56C6DFA6A46D3DDD62D3CD199B3FCA0D8AFA70A588DA30F1A98BB235FD508FA4FD2FD957C59B1E470CA0701A6B829DBE27947627a5I9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5E0C00B56C6DFA6A46D3DDD62D3CD199B3ECD0A85FF70A588DA30F1A98BB235FD508FA4FD2FDC5FCF9B1E470CA0701A6B829DBE27947627a5I9H" TargetMode="External"/><Relationship Id="rId14" Type="http://schemas.openxmlformats.org/officeDocument/2006/relationships/hyperlink" Target="consultantplus://offline/ref=55E0C00B56C6DFA6A46D3DDD62D3CD199C39C60D8AFB70A588DA30F1A98BB235FD508FA4FD2FDA56C89B1E470CA0701A6B829DBE27947627a5I9H" TargetMode="External"/><Relationship Id="rId22" Type="http://schemas.openxmlformats.org/officeDocument/2006/relationships/hyperlink" Target="consultantplus://offline/ref=55E0C00B56C6DFA6A46D3DDD62D3CD199C39C60D8AFB70A588DA30F1A98BB235FD508FA4FD2FDB5DCD9B1E470CA0701A6B829DBE27947627a5I9H" TargetMode="External"/><Relationship Id="rId27" Type="http://schemas.openxmlformats.org/officeDocument/2006/relationships/hyperlink" Target="consultantplus://offline/ref=55E0C00B56C6DFA6A46D3DDD62D3CD199C3ACF0F8DF470A588DA30F1A98BB235FD508FA4FD2FDC5DC89B1E470CA0701A6B829DBE27947627a5I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Елена</dc:creator>
  <cp:keywords/>
  <dc:description/>
  <cp:lastModifiedBy>user</cp:lastModifiedBy>
  <cp:revision>2</cp:revision>
  <dcterms:created xsi:type="dcterms:W3CDTF">2024-05-03T14:42:00Z</dcterms:created>
  <dcterms:modified xsi:type="dcterms:W3CDTF">2024-05-03T14:42:00Z</dcterms:modified>
</cp:coreProperties>
</file>